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085" w:rsidRDefault="00FA7085" w:rsidP="00FA7085">
      <w:pPr>
        <w:rPr>
          <w:lang w:val="en-GB"/>
        </w:rPr>
      </w:pPr>
      <w:r w:rsidRPr="001728AA">
        <w:rPr>
          <w:lang w:val="en-GB"/>
        </w:rPr>
        <w:t>“The Click Moment: Seizing Opportunity in an Unpredictable World”</w:t>
      </w:r>
    </w:p>
    <w:p w:rsidR="00FA7085" w:rsidRDefault="00FA7085" w:rsidP="00FA7085">
      <w:pPr>
        <w:rPr>
          <w:lang w:val="en-GB"/>
        </w:rPr>
      </w:pPr>
    </w:p>
    <w:p w:rsidR="00FA7085" w:rsidRPr="001728AA" w:rsidRDefault="00FA7085" w:rsidP="00FA7085">
      <w:pPr>
        <w:rPr>
          <w:lang w:val="en-GB"/>
        </w:rPr>
      </w:pPr>
      <w:r>
        <w:rPr>
          <w:lang w:val="en-GB"/>
        </w:rPr>
        <w:t xml:space="preserve">Sousa, Ivo Dias de (2015) </w:t>
      </w:r>
      <w:r w:rsidRPr="001728AA">
        <w:rPr>
          <w:lang w:val="en-GB"/>
        </w:rPr>
        <w:t>“The Click Moment: Seizing Opportunity in an Unpredictable World</w:t>
      </w:r>
      <w:proofErr w:type="gramStart"/>
      <w:r w:rsidRPr="001728AA">
        <w:rPr>
          <w:lang w:val="en-GB"/>
        </w:rPr>
        <w:t>”</w:t>
      </w:r>
      <w:r w:rsidRPr="00E12AED">
        <w:rPr>
          <w:lang w:val="en-US"/>
        </w:rPr>
        <w:t xml:space="preserve"> </w:t>
      </w:r>
      <w:r>
        <w:rPr>
          <w:lang w:val="en-US"/>
        </w:rPr>
        <w:t>.</w:t>
      </w:r>
      <w:proofErr w:type="gramEnd"/>
      <w:r w:rsidRPr="00FD03D5">
        <w:rPr>
          <w:lang w:val="en-US"/>
        </w:rPr>
        <w:t xml:space="preserve"> </w:t>
      </w:r>
      <w:proofErr w:type="spellStart"/>
      <w:proofErr w:type="gramStart"/>
      <w:r w:rsidRPr="00E12AED">
        <w:rPr>
          <w:lang w:val="en-GB"/>
        </w:rPr>
        <w:t>intelligenthq</w:t>
      </w:r>
      <w:proofErr w:type="spellEnd"/>
      <w:proofErr w:type="gramEnd"/>
      <w:r w:rsidRPr="00E12AED">
        <w:rPr>
          <w:lang w:val="en-GB"/>
        </w:rPr>
        <w:t xml:space="preserve">: </w:t>
      </w:r>
      <w:proofErr w:type="spellStart"/>
      <w:r w:rsidRPr="00E12AED">
        <w:rPr>
          <w:lang w:val="en-GB"/>
        </w:rPr>
        <w:t>disponível</w:t>
      </w:r>
      <w:proofErr w:type="spellEnd"/>
      <w:r w:rsidRPr="00E12AED">
        <w:rPr>
          <w:lang w:val="en-GB"/>
        </w:rPr>
        <w:t xml:space="preserve"> </w:t>
      </w:r>
      <w:proofErr w:type="spellStart"/>
      <w:r w:rsidRPr="00E12AED">
        <w:rPr>
          <w:lang w:val="en-GB"/>
        </w:rPr>
        <w:t>em</w:t>
      </w:r>
      <w:proofErr w:type="spellEnd"/>
      <w:r w:rsidRPr="001728AA">
        <w:rPr>
          <w:lang w:val="en-GB"/>
        </w:rPr>
        <w:t xml:space="preserve"> http://www.intelligenthq.com/resources/the-click-moment-seizing-opportunity-in-an-unpredictable-world/</w:t>
      </w:r>
    </w:p>
    <w:p w:rsidR="00FA7085" w:rsidRDefault="00FA7085" w:rsidP="00FA7085">
      <w:pPr>
        <w:rPr>
          <w:lang w:val="en-GB"/>
        </w:rPr>
      </w:pPr>
    </w:p>
    <w:p w:rsidR="00FA7085" w:rsidRDefault="00FA7085" w:rsidP="00FA7085">
      <w:pPr>
        <w:rPr>
          <w:lang w:val="en-GB"/>
        </w:rPr>
      </w:pPr>
      <w:r>
        <w:rPr>
          <w:lang w:val="en-GB"/>
        </w:rPr>
        <w:t xml:space="preserve">Success; </w:t>
      </w:r>
      <w:proofErr w:type="spellStart"/>
      <w:r>
        <w:rPr>
          <w:lang w:val="en-GB"/>
        </w:rPr>
        <w:t>Behavior</w:t>
      </w:r>
      <w:proofErr w:type="spellEnd"/>
      <w:r>
        <w:rPr>
          <w:lang w:val="en-GB"/>
        </w:rPr>
        <w:t>, Opportunity</w:t>
      </w:r>
    </w:p>
    <w:p w:rsidR="00FA7085" w:rsidRDefault="00FA7085" w:rsidP="00FA7085">
      <w:pPr>
        <w:rPr>
          <w:lang w:val="en-US"/>
        </w:rPr>
      </w:pPr>
    </w:p>
    <w:p w:rsidR="00FA7085" w:rsidRDefault="00FA7085" w:rsidP="00FA7085">
      <w:pPr>
        <w:rPr>
          <w:lang w:val="en-US"/>
        </w:rPr>
      </w:pPr>
      <w:r w:rsidRPr="00746679">
        <w:rPr>
          <w:lang w:val="en-US"/>
        </w:rPr>
        <w:t>“The Click Moment” is one the best two book about success that I read in the last two or three years – the other one is “</w:t>
      </w:r>
      <w:proofErr w:type="spellStart"/>
      <w:r w:rsidRPr="00746679">
        <w:rPr>
          <w:lang w:val="en-US"/>
        </w:rPr>
        <w:t>Smartcuts</w:t>
      </w:r>
      <w:proofErr w:type="spellEnd"/>
      <w:r w:rsidRPr="00746679">
        <w:rPr>
          <w:lang w:val="en-US"/>
        </w:rPr>
        <w:t xml:space="preserve">: How Hackers, Innovators, and Icons Accelerate Success” by Shane Snow. In a nutshell, what is “The Click Moment” about? Fundamentally, the book revolves around two main points: Firstly that success is in great part, the result of randomness. Secondly, it describes what to do to take advantage of randomness. The author of the book is </w:t>
      </w:r>
      <w:proofErr w:type="spellStart"/>
      <w:r w:rsidRPr="00746679">
        <w:rPr>
          <w:lang w:val="en-US"/>
        </w:rPr>
        <w:t>Frans</w:t>
      </w:r>
      <w:proofErr w:type="spellEnd"/>
      <w:r w:rsidRPr="00746679">
        <w:rPr>
          <w:lang w:val="en-US"/>
        </w:rPr>
        <w:t xml:space="preserve"> Johansson an author and entrepreneur born in Sweden. He has BA in Environmental Science from Brown University and an MBA from Harvard Business School. His previous book, entitled “The Medici Effect” was translated in 17 languages and was one of the “Best Books on Innovation” according “BusinessWeek</w:t>
      </w:r>
      <w:r>
        <w:rPr>
          <w:lang w:val="en-US"/>
        </w:rPr>
        <w:t>”.</w:t>
      </w:r>
    </w:p>
    <w:p w:rsidR="00FA7085" w:rsidRPr="008E7C90" w:rsidRDefault="00FA7085" w:rsidP="00FA7085">
      <w:pPr>
        <w:rPr>
          <w:lang w:val="en-US"/>
        </w:rPr>
      </w:pPr>
    </w:p>
    <w:p w:rsidR="00FA7085" w:rsidRPr="008E7C90" w:rsidRDefault="00FA7085" w:rsidP="00FA7085">
      <w:pPr>
        <w:rPr>
          <w:lang w:val="en-US"/>
        </w:rPr>
      </w:pPr>
      <w:r w:rsidRPr="001728AA">
        <w:rPr>
          <w:lang w:val="en-GB"/>
        </w:rPr>
        <w:t>http://www.intelligenthq.com/resources/the-click-moment-seizing-opportunity-in-an-unpredictable-world/</w:t>
      </w:r>
    </w:p>
    <w:p w:rsidR="001E5952" w:rsidRPr="00FA7085" w:rsidRDefault="001E5952">
      <w:pPr>
        <w:rPr>
          <w:lang w:val="en-US"/>
        </w:rPr>
      </w:pPr>
      <w:bookmarkStart w:id="0" w:name="_GoBack"/>
      <w:bookmarkEnd w:id="0"/>
    </w:p>
    <w:sectPr w:rsidR="001E5952" w:rsidRPr="00FA708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7085"/>
    <w:rsid w:val="001E5952"/>
    <w:rsid w:val="00FA7085"/>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E07C3DC-09C8-435A-894C-4D45D7937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7085"/>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188</Words>
  <Characters>1017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Ivo</dc:creator>
  <cp:keywords/>
  <dc:description/>
  <cp:lastModifiedBy>Ivo</cp:lastModifiedBy>
  <cp:revision>1</cp:revision>
  <dcterms:created xsi:type="dcterms:W3CDTF">2017-01-23T19:25:00Z</dcterms:created>
  <dcterms:modified xsi:type="dcterms:W3CDTF">2017-01-23T19:25:00Z</dcterms:modified>
</cp:coreProperties>
</file>