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BF" w:rsidRDefault="00296BBF">
      <w:r>
        <w:t>aula 7</w:t>
      </w:r>
    </w:p>
    <w:p w:rsidR="00296BBF" w:rsidRDefault="00E33F20">
      <w:hyperlink r:id="rId4" w:history="1">
        <w:r w:rsidR="00296BBF" w:rsidRPr="000F5D1D">
          <w:rPr>
            <w:rStyle w:val="Hyperlink"/>
          </w:rPr>
          <w:t>https://educas</w:t>
        </w:r>
        <w:r w:rsidR="00296BBF" w:rsidRPr="000F5D1D">
          <w:rPr>
            <w:rStyle w:val="Hyperlink"/>
          </w:rPr>
          <w:t>t</w:t>
        </w:r>
        <w:r w:rsidR="00296BBF" w:rsidRPr="000F5D1D">
          <w:rPr>
            <w:rStyle w:val="Hyperlink"/>
          </w:rPr>
          <w:t>.fccn.pt/vod/clips/16m048574d/flash.html</w:t>
        </w:r>
      </w:hyperlink>
    </w:p>
    <w:p w:rsidR="00296BBF" w:rsidRDefault="00296BBF"/>
    <w:p w:rsidR="00296BBF" w:rsidRDefault="00296BBF"/>
    <w:sectPr w:rsidR="00296BBF" w:rsidSect="00296BB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96BBF"/>
    <w:rsid w:val="001A63F4"/>
    <w:rsid w:val="00296BBF"/>
    <w:rsid w:val="0033465E"/>
    <w:rsid w:val="0035355F"/>
    <w:rsid w:val="0040522F"/>
    <w:rsid w:val="00B0083A"/>
    <w:rsid w:val="00B16E18"/>
    <w:rsid w:val="00BC1AB0"/>
    <w:rsid w:val="00D65FE9"/>
    <w:rsid w:val="00D95973"/>
    <w:rsid w:val="00E33F20"/>
    <w:rsid w:val="00E77791"/>
    <w:rsid w:val="00FC2224"/>
    <w:rsid w:val="00FF761D"/>
  </w:rsids>
  <m:mathPr>
    <m:mathFont m:val="Lucida Sans Unico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B5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A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A9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96BB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22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educast.fccn.pt/vod/clips/16m048574d/flash.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Macintosh Word</Application>
  <DocSecurity>0</DocSecurity>
  <Lines>12</Lines>
  <Paragraphs>3</Paragraphs>
  <ScaleCrop>false</ScaleCrop>
  <Company>Escola Superior de Ciências Empresariais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Carvalho</dc:creator>
  <cp:keywords/>
  <cp:lastModifiedBy>Luisa Carvalho</cp:lastModifiedBy>
  <cp:revision>3</cp:revision>
  <dcterms:created xsi:type="dcterms:W3CDTF">2016-03-15T15:14:00Z</dcterms:created>
  <dcterms:modified xsi:type="dcterms:W3CDTF">2016-03-15T15:15:00Z</dcterms:modified>
</cp:coreProperties>
</file>