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A60" w:rsidRPr="00767613" w:rsidRDefault="00456A60" w:rsidP="00456A60">
      <w:pPr>
        <w:rPr>
          <w:lang w:val="en-US"/>
        </w:rPr>
      </w:pPr>
      <w:r w:rsidRPr="00E60716">
        <w:rPr>
          <w:lang w:val="en-US"/>
        </w:rPr>
        <w:t>“Give and Take: A Revolutionary Approach to Success” by Adam Grant</w:t>
      </w:r>
    </w:p>
    <w:p w:rsidR="002B2F2A" w:rsidRDefault="00767613" w:rsidP="00B13436">
      <w:r>
        <w:t xml:space="preserve">Ivo Dias de Sousa </w:t>
      </w:r>
      <w:r w:rsidRPr="00767613">
        <w:t>17/01/2016</w:t>
      </w:r>
    </w:p>
    <w:p w:rsidR="002B2F2A" w:rsidRPr="00C60468" w:rsidRDefault="002B2F2A" w:rsidP="00B13436"/>
    <w:p w:rsidR="008974D7" w:rsidRPr="007D7E01" w:rsidRDefault="00B13436" w:rsidP="008974D7">
      <w:proofErr w:type="spellStart"/>
      <w:r w:rsidRPr="007D7E01">
        <w:t>Summary</w:t>
      </w:r>
      <w:proofErr w:type="spellEnd"/>
      <w:r w:rsidRPr="007D7E01">
        <w:t>:</w:t>
      </w:r>
      <w:r w:rsidR="008974D7" w:rsidRPr="007D7E01">
        <w:t xml:space="preserve"> </w:t>
      </w:r>
    </w:p>
    <w:p w:rsidR="000554E7" w:rsidRPr="000554E7" w:rsidRDefault="000554E7" w:rsidP="000554E7">
      <w:pPr>
        <w:rPr>
          <w:lang w:val="en-US"/>
        </w:rPr>
      </w:pPr>
      <w:bookmarkStart w:id="0" w:name="_GoBack"/>
      <w:r w:rsidRPr="000554E7">
        <w:rPr>
          <w:lang w:val="en-US"/>
        </w:rPr>
        <w:t xml:space="preserve">Give and Take: A Revolutionary Approach to </w:t>
      </w:r>
      <w:proofErr w:type="gramStart"/>
      <w:r w:rsidRPr="000554E7">
        <w:rPr>
          <w:lang w:val="en-US"/>
        </w:rPr>
        <w:t>Success,</w:t>
      </w:r>
      <w:proofErr w:type="gramEnd"/>
      <w:r w:rsidRPr="000554E7">
        <w:rPr>
          <w:lang w:val="en-US"/>
        </w:rPr>
        <w:t xml:space="preserve"> is a book by Adam Grant that is, in my opinion, one of the more important business books published over the last years. At least, it changed the way I see my professional and even personal relationships. Our success (or the lack of it) depends a lot how we deal with other people. The book tries to</w:t>
      </w:r>
      <w:r w:rsidRPr="000554E7">
        <w:rPr>
          <w:lang w:val="en-US"/>
        </w:rPr>
        <w:t xml:space="preserve"> answer the following question:</w:t>
      </w:r>
    </w:p>
    <w:p w:rsidR="000554E7" w:rsidRPr="000554E7" w:rsidRDefault="000554E7" w:rsidP="000554E7">
      <w:pPr>
        <w:rPr>
          <w:lang w:val="en-US"/>
        </w:rPr>
      </w:pPr>
      <w:r w:rsidRPr="000554E7">
        <w:rPr>
          <w:lang w:val="en-US"/>
        </w:rPr>
        <w:t>“Should we try to “claim as much value as we can, or contribute value without worrying ab</w:t>
      </w:r>
      <w:r w:rsidRPr="000554E7">
        <w:rPr>
          <w:lang w:val="en-US"/>
        </w:rPr>
        <w:t>out what we receive in return?</w:t>
      </w:r>
      <w:proofErr w:type="gramStart"/>
      <w:r w:rsidRPr="000554E7">
        <w:rPr>
          <w:lang w:val="en-US"/>
        </w:rPr>
        <w:t>”</w:t>
      </w:r>
      <w:proofErr w:type="gramEnd"/>
    </w:p>
    <w:p w:rsidR="000554E7" w:rsidRPr="000554E7" w:rsidRDefault="000554E7" w:rsidP="000554E7">
      <w:pPr>
        <w:rPr>
          <w:lang w:val="en-US"/>
        </w:rPr>
      </w:pPr>
      <w:r w:rsidRPr="000554E7">
        <w:rPr>
          <w:lang w:val="en-US"/>
        </w:rPr>
        <w:t>The author is a professor at the Wharton School of the University of Pennsylvania with a Ph.D. in organizational psychology from the University of Michigan. He is also a consultant and speaker for organizations like Google, Johnson and Johnson, the Uni</w:t>
      </w:r>
      <w:r w:rsidRPr="000554E7">
        <w:rPr>
          <w:lang w:val="en-US"/>
        </w:rPr>
        <w:t>ted Nations, and the U.S. Army.</w:t>
      </w:r>
    </w:p>
    <w:p w:rsidR="000554E7" w:rsidRPr="000554E7" w:rsidRDefault="000554E7" w:rsidP="000554E7">
      <w:pPr>
        <w:rPr>
          <w:lang w:val="en-US"/>
        </w:rPr>
      </w:pPr>
      <w:r w:rsidRPr="000554E7">
        <w:rPr>
          <w:lang w:val="en-US"/>
        </w:rPr>
        <w:t>The way we interact with other people</w:t>
      </w:r>
      <w:r w:rsidRPr="000554E7">
        <w:rPr>
          <w:lang w:val="en-US"/>
        </w:rPr>
        <w:t xml:space="preserve"> can be divided in three types:</w:t>
      </w:r>
    </w:p>
    <w:p w:rsidR="000554E7" w:rsidRPr="000554E7" w:rsidRDefault="000554E7" w:rsidP="000554E7">
      <w:pPr>
        <w:rPr>
          <w:lang w:val="en-US"/>
        </w:rPr>
      </w:pPr>
      <w:r w:rsidRPr="000554E7">
        <w:rPr>
          <w:lang w:val="en-US"/>
        </w:rPr>
        <w:t>Takers</w:t>
      </w:r>
    </w:p>
    <w:p w:rsidR="000554E7" w:rsidRPr="000554E7" w:rsidRDefault="000554E7" w:rsidP="000554E7">
      <w:pPr>
        <w:rPr>
          <w:lang w:val="en-US"/>
        </w:rPr>
      </w:pPr>
      <w:r w:rsidRPr="000554E7">
        <w:rPr>
          <w:lang w:val="en-US"/>
        </w:rPr>
        <w:t>Givers</w:t>
      </w:r>
    </w:p>
    <w:p w:rsidR="000554E7" w:rsidRPr="000554E7" w:rsidRDefault="000554E7" w:rsidP="000554E7">
      <w:pPr>
        <w:rPr>
          <w:lang w:val="en-US"/>
        </w:rPr>
      </w:pPr>
      <w:r w:rsidRPr="000554E7">
        <w:rPr>
          <w:lang w:val="en-US"/>
        </w:rPr>
        <w:t>Matchers</w:t>
      </w:r>
    </w:p>
    <w:bookmarkEnd w:id="0"/>
    <w:p w:rsidR="00C60468" w:rsidRDefault="00C60468" w:rsidP="00C60468">
      <w:pPr>
        <w:rPr>
          <w:lang w:val="en-US"/>
        </w:rPr>
      </w:pPr>
    </w:p>
    <w:p w:rsidR="00C60468" w:rsidRDefault="000554E7" w:rsidP="00C60468">
      <w:pPr>
        <w:rPr>
          <w:lang w:val="en-US"/>
        </w:rPr>
      </w:pPr>
      <w:r w:rsidRPr="000554E7">
        <w:rPr>
          <w:lang w:val="en-US"/>
        </w:rPr>
        <w:t>http://www.intelligenthq.com/resources/give-and-take-a-revolutionary-approach-to-success-by-adam-grant/</w:t>
      </w:r>
    </w:p>
    <w:sectPr w:rsidR="00C6046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436"/>
    <w:rsid w:val="000554E7"/>
    <w:rsid w:val="00257A90"/>
    <w:rsid w:val="002B2F2A"/>
    <w:rsid w:val="00456A60"/>
    <w:rsid w:val="005D2B66"/>
    <w:rsid w:val="006941BE"/>
    <w:rsid w:val="00730110"/>
    <w:rsid w:val="00767613"/>
    <w:rsid w:val="007D7E01"/>
    <w:rsid w:val="00824C91"/>
    <w:rsid w:val="008974D7"/>
    <w:rsid w:val="009169CC"/>
    <w:rsid w:val="009732A4"/>
    <w:rsid w:val="00A20092"/>
    <w:rsid w:val="00AA5B5B"/>
    <w:rsid w:val="00B13436"/>
    <w:rsid w:val="00B90291"/>
    <w:rsid w:val="00C60468"/>
    <w:rsid w:val="00CB526E"/>
    <w:rsid w:val="00D640DD"/>
    <w:rsid w:val="00DB12BA"/>
    <w:rsid w:val="00DB7C71"/>
    <w:rsid w:val="00EA3A62"/>
    <w:rsid w:val="00EF7ACC"/>
    <w:rsid w:val="00F02982"/>
    <w:rsid w:val="00F1232C"/>
    <w:rsid w:val="00F24316"/>
    <w:rsid w:val="00FB3D3E"/>
    <w:rsid w:val="00FD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824C9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824C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719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680208">
          <w:marLeft w:val="0"/>
          <w:marRight w:val="0"/>
          <w:marTop w:val="96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3152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01548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170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Ivo Alexandre Rodrigues Dias de Sousa</dc:creator>
  <cp:lastModifiedBy>Ivo Alexandre Rodrigues Dias de Sousa</cp:lastModifiedBy>
  <cp:revision>4</cp:revision>
  <dcterms:created xsi:type="dcterms:W3CDTF">2016-03-18T18:16:00Z</dcterms:created>
  <dcterms:modified xsi:type="dcterms:W3CDTF">2016-03-18T18:25:00Z</dcterms:modified>
</cp:coreProperties>
</file>